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RPr="00215434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УТВЕРЖДАЮ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______________________</w:t>
            </w:r>
            <w:proofErr w:type="spellStart"/>
            <w:r w:rsidR="009C48F6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                       </w:t>
            </w:r>
            <w:r w:rsidR="009C48F6">
              <w:rPr>
                <w:rFonts w:ascii="Times New Roman" w:hAnsi="Times New Roman"/>
                <w:sz w:val="16"/>
                <w:szCs w:val="16"/>
              </w:rPr>
              <w:t>(</w:t>
            </w:r>
            <w:proofErr w:type="gramStart"/>
            <w:r w:rsidR="009C48F6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="009C48F6">
              <w:rPr>
                <w:rFonts w:ascii="Times New Roman" w:hAnsi="Times New Roman"/>
                <w:sz w:val="16"/>
                <w:szCs w:val="16"/>
              </w:rPr>
              <w:t xml:space="preserve">                    </w:t>
            </w:r>
            <w:r w:rsidRPr="00215434">
              <w:rPr>
                <w:rFonts w:ascii="Times New Roman" w:hAnsi="Times New Roman"/>
                <w:sz w:val="16"/>
                <w:szCs w:val="16"/>
              </w:rPr>
              <w:t xml:space="preserve">  (инициалы, фамилия)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  <w:r w:rsidRPr="00215434">
              <w:rPr>
                <w:rFonts w:ascii="Times New Roman" w:hAnsi="Times New Roman"/>
              </w:rPr>
              <w:t>от "____" ______________ 20___г.</w:t>
            </w:r>
          </w:p>
          <w:p w:rsidR="00FF349F" w:rsidRPr="00215434" w:rsidRDefault="00FF349F" w:rsidP="00215434">
            <w:pPr>
              <w:pStyle w:val="a7"/>
              <w:rPr>
                <w:rFonts w:ascii="Times New Roman" w:hAnsi="Times New Roman"/>
              </w:rPr>
            </w:pPr>
          </w:p>
        </w:tc>
      </w:tr>
    </w:tbl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672" w:rsidRPr="00215434" w:rsidRDefault="007A567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C48F6">
        <w:rPr>
          <w:rFonts w:ascii="Times New Roman" w:hAnsi="Times New Roman" w:cs="Times New Roman"/>
          <w:sz w:val="24"/>
          <w:szCs w:val="24"/>
        </w:rPr>
        <w:br/>
        <w:t>государственного налогового инспектора правового отдела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Межрайонной инспекции </w:t>
      </w:r>
      <w:r w:rsidRPr="009C48F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Федеральной налоговой службы № 19 </w:t>
      </w: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color w:val="000000"/>
          <w:sz w:val="24"/>
          <w:szCs w:val="24"/>
        </w:rPr>
        <w:t>по Свердловской области</w:t>
      </w:r>
      <w:r w:rsidRPr="009C48F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C48F6" w:rsidRPr="009C48F6" w:rsidRDefault="009C48F6" w:rsidP="009C48F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</w:t>
      </w:r>
      <w:r w:rsidR="00A95892">
        <w:rPr>
          <w:rFonts w:ascii="Times New Roman" w:hAnsi="Times New Roman"/>
          <w:sz w:val="24"/>
          <w:szCs w:val="24"/>
        </w:rPr>
        <w:t>е - гражданская служба)</w:t>
      </w:r>
      <w:r w:rsidRPr="009C48F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правового отдела </w:t>
      </w:r>
      <w:r w:rsidRPr="009C48F6">
        <w:rPr>
          <w:rFonts w:ascii="Times New Roman" w:hAnsi="Times New Roman"/>
          <w:color w:val="000000"/>
          <w:spacing w:val="3"/>
          <w:sz w:val="24"/>
          <w:szCs w:val="24"/>
        </w:rPr>
        <w:t xml:space="preserve">Межрайонной инспекции </w:t>
      </w:r>
      <w:r w:rsidRPr="009C48F6">
        <w:rPr>
          <w:rFonts w:ascii="Times New Roman" w:hAnsi="Times New Roman"/>
          <w:color w:val="000000"/>
          <w:sz w:val="24"/>
          <w:szCs w:val="24"/>
        </w:rPr>
        <w:t>Федеральной налоговой службы № 19 по Свердловской области</w:t>
      </w:r>
      <w:r w:rsidR="00A95892">
        <w:rPr>
          <w:rFonts w:ascii="Times New Roman" w:hAnsi="Times New Roman"/>
          <w:sz w:val="24"/>
          <w:szCs w:val="24"/>
        </w:rPr>
        <w:t xml:space="preserve"> (далее –</w:t>
      </w:r>
      <w:r w:rsidRPr="009C48F6">
        <w:rPr>
          <w:rFonts w:ascii="Times New Roman" w:hAnsi="Times New Roman"/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</w:t>
      </w:r>
      <w:r w:rsidRPr="009C48F6">
        <w:rPr>
          <w:rFonts w:ascii="Times New Roman" w:hAnsi="Times New Roman"/>
          <w:b/>
          <w:sz w:val="24"/>
          <w:szCs w:val="24"/>
        </w:rPr>
        <w:t xml:space="preserve">, </w:t>
      </w:r>
      <w:r w:rsidRPr="009C48F6">
        <w:rPr>
          <w:rStyle w:val="FontStyle29"/>
          <w:b w:val="0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="00A95892">
        <w:rPr>
          <w:rFonts w:ascii="Times New Roman" w:hAnsi="Times New Roman"/>
          <w:sz w:val="24"/>
          <w:szCs w:val="24"/>
        </w:rPr>
        <w:t xml:space="preserve"> </w:t>
      </w:r>
      <w:r w:rsidRPr="009C48F6">
        <w:rPr>
          <w:rFonts w:ascii="Times New Roman" w:hAnsi="Times New Roman"/>
          <w:sz w:val="24"/>
          <w:szCs w:val="24"/>
        </w:rPr>
        <w:t>- 11-</w:t>
      </w:r>
      <w:r w:rsidR="00301597">
        <w:rPr>
          <w:rFonts w:ascii="Times New Roman" w:hAnsi="Times New Roman"/>
          <w:sz w:val="24"/>
          <w:szCs w:val="24"/>
        </w:rPr>
        <w:t>3-4</w:t>
      </w:r>
      <w:r w:rsidR="00A95892">
        <w:rPr>
          <w:rFonts w:ascii="Times New Roman" w:hAnsi="Times New Roman"/>
          <w:sz w:val="24"/>
          <w:szCs w:val="24"/>
        </w:rPr>
        <w:t>-09</w:t>
      </w:r>
      <w:r w:rsidR="00A95892" w:rsidRPr="00A95892">
        <w:rPr>
          <w:rFonts w:ascii="Times New Roman" w:hAnsi="Times New Roman"/>
          <w:sz w:val="24"/>
          <w:szCs w:val="24"/>
        </w:rPr>
        <w:t>6</w:t>
      </w:r>
      <w:r w:rsidRPr="009C48F6">
        <w:rPr>
          <w:rFonts w:ascii="Times New Roman" w:hAnsi="Times New Roman"/>
          <w:sz w:val="24"/>
          <w:szCs w:val="24"/>
        </w:rPr>
        <w:t>.</w:t>
      </w:r>
    </w:p>
    <w:p w:rsidR="009C48F6" w:rsidRPr="009C48F6" w:rsidRDefault="009C48F6" w:rsidP="009C48F6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2. </w:t>
      </w:r>
      <w:r w:rsidRPr="009C48F6">
        <w:rPr>
          <w:rStyle w:val="FontStyle35"/>
          <w:sz w:val="24"/>
          <w:szCs w:val="24"/>
        </w:rPr>
        <w:t>Область професси</w:t>
      </w:r>
      <w:r w:rsidR="00A95892">
        <w:rPr>
          <w:rStyle w:val="FontStyle35"/>
          <w:sz w:val="24"/>
          <w:szCs w:val="24"/>
        </w:rPr>
        <w:t>ональной служебной деятельности</w:t>
      </w:r>
      <w:r w:rsidRPr="009C48F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– «Регулирование налоговой деятельности».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            3. Вид професси</w:t>
      </w:r>
      <w:r w:rsidR="00A95892">
        <w:rPr>
          <w:rStyle w:val="FontStyle35"/>
          <w:sz w:val="24"/>
          <w:szCs w:val="24"/>
        </w:rPr>
        <w:t>ональной служебной деятельности</w:t>
      </w:r>
      <w:r w:rsidRPr="009C48F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9C48F6">
        <w:rPr>
          <w:rStyle w:val="FontStyle35"/>
          <w:sz w:val="24"/>
          <w:szCs w:val="24"/>
        </w:rPr>
        <w:t xml:space="preserve"> правового отдела - виды профессиональной служебной деятельности, входящие в область «Регулирование налоговой деятельности» в части, относящейся к сфере деятельности правового отдела.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4. Назначение на должность и ос</w:t>
      </w:r>
      <w:r w:rsidR="00A95892">
        <w:rPr>
          <w:rFonts w:ascii="Times New Roman" w:hAnsi="Times New Roman"/>
          <w:sz w:val="24"/>
          <w:szCs w:val="24"/>
        </w:rPr>
        <w:t>вобождение от должности</w:t>
      </w:r>
      <w:r w:rsidRPr="009C48F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осуществляются приказом начальника Межрайонной ИФНС России № 19 по Свердловской области (далее - инспекция).</w:t>
      </w:r>
    </w:p>
    <w:p w:rsidR="009C48F6" w:rsidRPr="009C48F6" w:rsidRDefault="00A95892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</w:t>
      </w:r>
      <w:r w:rsidR="009C48F6" w:rsidRPr="009C48F6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отдела, в его отсутствие </w:t>
      </w:r>
      <w:r w:rsidR="008E0D03">
        <w:rPr>
          <w:rFonts w:ascii="Times New Roman" w:hAnsi="Times New Roman"/>
          <w:sz w:val="24"/>
          <w:szCs w:val="24"/>
        </w:rPr>
        <w:t>–</w:t>
      </w:r>
      <w:r w:rsidR="009C48F6" w:rsidRPr="009C48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заместителю начальника отдела</w:t>
      </w:r>
      <w:r w:rsidR="008E0D03">
        <w:rPr>
          <w:rFonts w:ascii="Times New Roman" w:hAnsi="Times New Roman"/>
          <w:sz w:val="24"/>
          <w:szCs w:val="24"/>
        </w:rPr>
        <w:t>, исполняющего обязанности начальника отдела</w:t>
      </w:r>
      <w:r w:rsidR="009C48F6" w:rsidRPr="009C48F6">
        <w:rPr>
          <w:rFonts w:ascii="Times New Roman" w:hAnsi="Times New Roman"/>
          <w:sz w:val="24"/>
          <w:szCs w:val="24"/>
        </w:rPr>
        <w:t>. На период отсутств</w:t>
      </w:r>
      <w:r>
        <w:rPr>
          <w:rFonts w:ascii="Times New Roman" w:hAnsi="Times New Roman"/>
          <w:sz w:val="24"/>
          <w:szCs w:val="24"/>
        </w:rPr>
        <w:t>ия</w:t>
      </w:r>
      <w:r w:rsidR="009C48F6" w:rsidRPr="009C48F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его обязанности исполняют другие работники отдела по поручению начальника</w:t>
      </w:r>
      <w:r>
        <w:rPr>
          <w:rFonts w:ascii="Times New Roman" w:hAnsi="Times New Roman"/>
          <w:sz w:val="24"/>
          <w:szCs w:val="24"/>
        </w:rPr>
        <w:t xml:space="preserve"> отдела. В свою очередь </w:t>
      </w:r>
      <w:r w:rsidR="009C48F6" w:rsidRPr="009C48F6">
        <w:rPr>
          <w:rFonts w:ascii="Times New Roman" w:hAnsi="Times New Roman"/>
          <w:sz w:val="24"/>
          <w:szCs w:val="24"/>
        </w:rPr>
        <w:t>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9C48F6" w:rsidRPr="009C48F6" w:rsidRDefault="009C48F6" w:rsidP="009C48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            </w:t>
      </w:r>
    </w:p>
    <w:p w:rsidR="009C48F6" w:rsidRPr="009C48F6" w:rsidRDefault="009C48F6" w:rsidP="009C48F6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9C48F6" w:rsidRPr="009C48F6" w:rsidRDefault="009C48F6" w:rsidP="009C48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48F6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9C48F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 xml:space="preserve">6. </w:t>
      </w:r>
      <w:r w:rsidR="00A95892">
        <w:rPr>
          <w:rFonts w:ascii="Times New Roman" w:hAnsi="Times New Roman"/>
          <w:sz w:val="24"/>
          <w:szCs w:val="24"/>
        </w:rPr>
        <w:t>Для замещения должности</w:t>
      </w:r>
      <w:r w:rsidRPr="009C48F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301597" w:rsidRPr="00301597" w:rsidRDefault="009C48F6" w:rsidP="00301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6.1. Наличие в</w:t>
      </w:r>
      <w:r w:rsidR="00301597">
        <w:rPr>
          <w:rFonts w:ascii="Times New Roman" w:hAnsi="Times New Roman"/>
          <w:sz w:val="24"/>
          <w:szCs w:val="24"/>
        </w:rPr>
        <w:t xml:space="preserve">ысшего образования - </w:t>
      </w:r>
      <w:proofErr w:type="spellStart"/>
      <w:r w:rsidR="00301597" w:rsidRPr="0030159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301597" w:rsidRPr="003015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01597" w:rsidRPr="00301597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301597" w:rsidRPr="00301597">
        <w:rPr>
          <w:rFonts w:ascii="Times New Roman" w:hAnsi="Times New Roman"/>
          <w:sz w:val="24"/>
          <w:szCs w:val="24"/>
        </w:rPr>
        <w:t xml:space="preserve"> по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95892" w:rsidRDefault="00301597" w:rsidP="00301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1597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 xml:space="preserve">. </w:t>
      </w:r>
      <w:r w:rsidR="009C48F6" w:rsidRPr="009C48F6">
        <w:rPr>
          <w:rFonts w:ascii="Times New Roman" w:hAnsi="Times New Roman"/>
          <w:sz w:val="24"/>
          <w:szCs w:val="24"/>
        </w:rPr>
        <w:t>Требования к стажу государственной</w:t>
      </w:r>
    </w:p>
    <w:p w:rsidR="00A95892" w:rsidRDefault="00A95892" w:rsidP="00301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48F6" w:rsidRPr="009C48F6" w:rsidRDefault="009C48F6" w:rsidP="003015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lastRenderedPageBreak/>
        <w:t xml:space="preserve"> гражданской службы (государственной службы иных видов) или стажу работы по специальности не устанавливаются.</w:t>
      </w:r>
    </w:p>
    <w:p w:rsidR="009C48F6" w:rsidRPr="009C48F6" w:rsidRDefault="009C48F6" w:rsidP="009C48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Style w:val="FontStyle35"/>
          <w:sz w:val="24"/>
          <w:szCs w:val="24"/>
        </w:rPr>
        <w:t xml:space="preserve">6.2. Наличие базовых знаний: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9C48F6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9C48F6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9C48F6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9C48F6" w:rsidRPr="009C48F6" w:rsidRDefault="009C48F6" w:rsidP="009C48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Общие умения: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C48F6" w:rsidRPr="009C48F6" w:rsidRDefault="009C48F6" w:rsidP="009C48F6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C48F6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215434" w:rsidRPr="009C48F6" w:rsidRDefault="009C48F6" w:rsidP="009C48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8F6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215434" w:rsidRPr="00215434" w:rsidRDefault="00215434" w:rsidP="0021543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</w:t>
      </w:r>
      <w:r w:rsidRPr="00215434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Style w:val="FontStyle35"/>
          <w:sz w:val="24"/>
          <w:szCs w:val="24"/>
        </w:rPr>
        <w:t>6.3.1.</w:t>
      </w:r>
      <w:r w:rsidRPr="00215434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  <w:r w:rsidRPr="00215434">
        <w:rPr>
          <w:rFonts w:ascii="Times New Roman" w:hAnsi="Times New Roman"/>
          <w:sz w:val="24"/>
          <w:szCs w:val="24"/>
        </w:rPr>
        <w:t>Федеральный закон от 21.03.1991 № 943-1 "О налоговых органах Российской Федерации", Федеральный закон от 02.05.2005 № 59-ФЗ «О порядке рассмотрения обращения граждан Российской Федерации», указов Президента Российской Федерации, постановлений Правительства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</w:t>
      </w:r>
      <w:r w:rsidR="00A95892">
        <w:rPr>
          <w:rFonts w:ascii="Times New Roman" w:hAnsi="Times New Roman"/>
          <w:sz w:val="24"/>
          <w:szCs w:val="24"/>
        </w:rPr>
        <w:t>Г</w:t>
      </w:r>
      <w:r w:rsidRPr="00215434">
        <w:rPr>
          <w:rFonts w:ascii="Times New Roman" w:hAnsi="Times New Roman"/>
          <w:sz w:val="24"/>
          <w:szCs w:val="24"/>
        </w:rPr>
        <w:t>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Арбитражный процессуальный кодекс Российской Федерации;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Гражданский процессуальный кодекс Российской Федерации;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взаимодействия налоговых органов и их структурных подразделений от 26.12.2013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СА-4-9/23437,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Рекомендации ФНС России о порядке организации работы налоговых органов от 07.08.2013 №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СА-4-9/14460;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215434" w:rsidRPr="00215434" w:rsidRDefault="00215434" w:rsidP="00215434">
      <w:pPr>
        <w:pStyle w:val="aa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Приказ ФНС России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органами».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>6.3.2. Иные профессиональные знания: 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color w:val="000000"/>
          <w:sz w:val="24"/>
          <w:szCs w:val="24"/>
          <w:lang w:val="ru-RU"/>
        </w:rPr>
        <w:t xml:space="preserve">6.4. Наличие функциональных знаний: </w:t>
      </w:r>
      <w:r w:rsidRPr="00215434">
        <w:rPr>
          <w:rFonts w:ascii="Times New Roman" w:hAnsi="Times New Roman"/>
          <w:sz w:val="24"/>
          <w:szCs w:val="24"/>
          <w:lang w:val="ru-RU"/>
        </w:rPr>
        <w:t xml:space="preserve">понятие нормы </w:t>
      </w:r>
      <w:proofErr w:type="gramStart"/>
      <w:r w:rsidRPr="00215434">
        <w:rPr>
          <w:rFonts w:ascii="Times New Roman" w:hAnsi="Times New Roman"/>
          <w:sz w:val="24"/>
          <w:szCs w:val="24"/>
          <w:lang w:val="ru-RU"/>
        </w:rPr>
        <w:t>права,  нормативного</w:t>
      </w:r>
      <w:proofErr w:type="gramEnd"/>
      <w:r w:rsidRPr="00215434">
        <w:rPr>
          <w:rFonts w:ascii="Times New Roman" w:hAnsi="Times New Roman"/>
          <w:sz w:val="24"/>
          <w:szCs w:val="24"/>
          <w:lang w:val="ru-RU"/>
        </w:rPr>
        <w:t xml:space="preserve"> правового акта, правоотношений и их признаки; принципы, методы, технологии и механизмы осуществления контроля (надзора); система взаимодействия в</w:t>
      </w:r>
      <w:r w:rsidRPr="00215434">
        <w:rPr>
          <w:rFonts w:ascii="Times New Roman" w:hAnsi="Times New Roman"/>
          <w:sz w:val="24"/>
          <w:szCs w:val="24"/>
        </w:rPr>
        <w:t> </w:t>
      </w:r>
      <w:r w:rsidRPr="00215434">
        <w:rPr>
          <w:rFonts w:ascii="Times New Roman" w:hAnsi="Times New Roman"/>
          <w:sz w:val="24"/>
          <w:szCs w:val="24"/>
          <w:lang w:val="ru-RU"/>
        </w:rPr>
        <w:t>рамках внутриведомственного и межведомственного электронного документооборота.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реализовывать управленческие решения; коммуникативные умения.</w:t>
      </w:r>
    </w:p>
    <w:p w:rsidR="00215434" w:rsidRPr="00215434" w:rsidRDefault="00215434" w:rsidP="00215434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 w:rsidRPr="00215434">
        <w:rPr>
          <w:rFonts w:ascii="Times New Roman" w:hAnsi="Times New Roman"/>
          <w:sz w:val="24"/>
          <w:szCs w:val="24"/>
          <w:lang w:val="ru-RU"/>
        </w:rPr>
        <w:lastRenderedPageBreak/>
        <w:t>6.6. Наличие профессиональных умений: навыки представления интересов налоговых органов при рассмотрении судебных дел с участием налоговых органов; составление процессуальных документов.</w:t>
      </w:r>
    </w:p>
    <w:p w:rsid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6.7. Наличие функциональных умений: подготовка методических рекомендаций, разъяснений; подготовка аналитических, информационных и других материалов; проведение мониторинга применения законодательства; осуществление контроля исполнения предписаний, решений и других распорядительных документов; согласование документации, актов, заявлений; предоставление информации из реестров, баз данных; проведение консультаций; ведение телефонных переговоров; организация подготовки разъяснений гражданам и организациям</w:t>
      </w:r>
      <w:r>
        <w:rPr>
          <w:rFonts w:ascii="Times New Roman" w:hAnsi="Times New Roman"/>
          <w:sz w:val="24"/>
          <w:szCs w:val="24"/>
        </w:rPr>
        <w:t>.</w:t>
      </w:r>
    </w:p>
    <w:p w:rsidR="00215434" w:rsidRPr="00215434" w:rsidRDefault="00215434" w:rsidP="00215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7. Основные права и обязанности 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</w:t>
      </w:r>
      <w:hyperlink r:id="rId7" w:history="1">
        <w:r w:rsidRPr="00215434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215434">
          <w:rPr>
            <w:rFonts w:ascii="Times New Roman" w:hAnsi="Times New Roman"/>
            <w:sz w:val="24"/>
            <w:szCs w:val="24"/>
          </w:rPr>
          <w:t>15</w:t>
        </w:r>
      </w:hyperlink>
      <w:r w:rsidRPr="00215434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215434">
          <w:rPr>
            <w:rFonts w:ascii="Times New Roman" w:hAnsi="Times New Roman"/>
            <w:sz w:val="24"/>
            <w:szCs w:val="24"/>
          </w:rPr>
          <w:t>17</w:t>
        </w:r>
      </w:hyperlink>
      <w:r w:rsidRPr="00215434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215434">
          <w:rPr>
            <w:rFonts w:ascii="Times New Roman" w:hAnsi="Times New Roman"/>
            <w:sz w:val="24"/>
            <w:szCs w:val="24"/>
          </w:rPr>
          <w:t>18</w:t>
        </w:r>
      </w:hyperlink>
      <w:r w:rsidRPr="00215434">
        <w:rPr>
          <w:rFonts w:ascii="Times New Roman" w:hAnsi="Times New Roman"/>
          <w:sz w:val="24"/>
          <w:szCs w:val="24"/>
        </w:rPr>
        <w:t>, 19, 20, 20.1, 20.2</w:t>
      </w:r>
      <w:r w:rsidRPr="0021543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FF349F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8. В целях реализации задач и функций, возложенных на правовой отдел,</w:t>
      </w:r>
      <w:r w:rsidR="009C48F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215434">
        <w:rPr>
          <w:rFonts w:ascii="Times New Roman" w:hAnsi="Times New Roman"/>
          <w:color w:val="000000"/>
          <w:spacing w:val="1"/>
          <w:sz w:val="24"/>
          <w:szCs w:val="24"/>
        </w:rPr>
        <w:t>государственный налоговый инспектор</w:t>
      </w:r>
      <w:r w:rsidRPr="00215434">
        <w:rPr>
          <w:rFonts w:ascii="Times New Roman" w:hAnsi="Times New Roman"/>
          <w:color w:val="000000"/>
          <w:spacing w:val="4"/>
          <w:sz w:val="24"/>
          <w:szCs w:val="24"/>
        </w:rPr>
        <w:t>: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Дает письменные и устные заключения и консультации по правовым вопросам, возникающим в деятельности инспекции.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Представляет интересы Межрайонной  ИФНС России № 19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Ведет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-исковую работу Межрайонной ИФНС России № 19 по Свердловской области в порядке, установленным Положением о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 xml:space="preserve">-исковой работе.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производство по делам об административных правонарушениях.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ответы на частные определения суда и арбитражного суда.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установленные законодательством порядке и сроки рассматривает поступившие в отдел жалобы, письма, заявления, информирует налогоплательщиков о результатах их рассмотрения.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установленном порядке готовит отзывы на исковые заявления.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 соответствии с Арбитражным процессуальным кодексом Р</w:t>
      </w:r>
      <w:r w:rsidR="007A5672" w:rsidRPr="00215434">
        <w:rPr>
          <w:sz w:val="24"/>
        </w:rPr>
        <w:t xml:space="preserve">оссийской </w:t>
      </w:r>
      <w:r w:rsidRPr="00215434">
        <w:rPr>
          <w:sz w:val="24"/>
        </w:rPr>
        <w:t>Ф</w:t>
      </w:r>
      <w:r w:rsidR="007A5672" w:rsidRPr="00215434">
        <w:rPr>
          <w:sz w:val="24"/>
        </w:rPr>
        <w:t>едерации</w:t>
      </w:r>
      <w:r w:rsidRPr="00215434">
        <w:rPr>
          <w:sz w:val="24"/>
        </w:rPr>
        <w:t xml:space="preserve"> и Гражданским процессуальным кодексом </w:t>
      </w:r>
      <w:r w:rsidR="007A5672" w:rsidRPr="00215434">
        <w:rPr>
          <w:sz w:val="24"/>
        </w:rPr>
        <w:t>Российской Федерации</w:t>
      </w:r>
      <w:r w:rsidRPr="00215434">
        <w:rPr>
          <w:sz w:val="24"/>
        </w:rPr>
        <w:t xml:space="preserve"> </w:t>
      </w:r>
      <w:r w:rsidR="007A5672" w:rsidRPr="00215434">
        <w:rPr>
          <w:sz w:val="24"/>
        </w:rPr>
        <w:t>подготавливает</w:t>
      </w:r>
      <w:r w:rsidRPr="00215434">
        <w:rPr>
          <w:sz w:val="24"/>
        </w:rPr>
        <w:t xml:space="preserve"> материалы по пересмотру судебных актов судов общей юрисдикции и арбитражных судов.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другие поручения начальника правового отдела, носящие правовой характер либо непосредственно связанные с осуществлением функций, предусмотренных в Положении о  правовом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Обеспечивает информационную безопасность в отделе.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требования, предъявляемые к нему, как к государственному гражданскому служащему, в соответствии с законодательством Российской Федерации о государственной службе.</w:t>
      </w:r>
    </w:p>
    <w:p w:rsidR="00111452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Участвует в организации и проведении мероприятий по повышению деловой квалификации работников юридических служб налоговых органов, а также правовых знаний работников УФНС России по Свердловской области, в том числе по организации и проведению с их участием совещаний, семинаров. </w:t>
      </w:r>
    </w:p>
    <w:p w:rsidR="00A95892" w:rsidRDefault="00111452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</w:t>
      </w:r>
      <w:r w:rsidRPr="00215434">
        <w:rPr>
          <w:rStyle w:val="FontStyle20"/>
          <w:sz w:val="24"/>
          <w:szCs w:val="24"/>
        </w:rPr>
        <w:t>Принимает участие в работе единой проектной группы по установлению</w:t>
      </w:r>
      <w:r w:rsidRPr="00215434">
        <w:rPr>
          <w:rStyle w:val="FontStyle20"/>
          <w:sz w:val="24"/>
          <w:szCs w:val="24"/>
        </w:rPr>
        <w:br/>
        <w:t>обстоятельств, свидетельствующих о переводе налогоплательщиком финансово-</w:t>
      </w:r>
      <w:r w:rsidRPr="00215434">
        <w:rPr>
          <w:rStyle w:val="FontStyle20"/>
          <w:sz w:val="24"/>
          <w:szCs w:val="24"/>
        </w:rPr>
        <w:br/>
        <w:t>хозяйственной деятельности, денежных средст</w:t>
      </w:r>
      <w:r w:rsidR="00A95892">
        <w:rPr>
          <w:rStyle w:val="FontStyle20"/>
          <w:sz w:val="24"/>
          <w:szCs w:val="24"/>
        </w:rPr>
        <w:t xml:space="preserve">в и имущества на зависимых лиц, </w:t>
      </w:r>
      <w:r w:rsidRPr="00215434">
        <w:rPr>
          <w:rStyle w:val="FontStyle20"/>
          <w:sz w:val="24"/>
          <w:szCs w:val="24"/>
        </w:rPr>
        <w:t xml:space="preserve">с момента начала проведения выездной налоговой проверки, и </w:t>
      </w:r>
      <w:r w:rsidRPr="00215434">
        <w:rPr>
          <w:sz w:val="24"/>
        </w:rPr>
        <w:t>по реализации механизма</w:t>
      </w:r>
    </w:p>
    <w:p w:rsidR="00A95892" w:rsidRDefault="00A95892" w:rsidP="00215434">
      <w:pPr>
        <w:pStyle w:val="a8"/>
        <w:spacing w:after="0"/>
        <w:ind w:left="0"/>
        <w:jc w:val="both"/>
        <w:rPr>
          <w:sz w:val="24"/>
        </w:rPr>
      </w:pPr>
    </w:p>
    <w:p w:rsidR="00347DFB" w:rsidRPr="00215434" w:rsidRDefault="00111452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lastRenderedPageBreak/>
        <w:t xml:space="preserve"> взыскания задолженности </w:t>
      </w:r>
      <w:r w:rsidRPr="00215434">
        <w:rPr>
          <w:rStyle w:val="FontStyle20"/>
          <w:sz w:val="24"/>
          <w:szCs w:val="24"/>
        </w:rPr>
        <w:t>в судебном порядке, предусмотренном подпунктом 2 пункта 2 статьи 45 Налогового кодекса Российской Федерации и обеспечения поступления сумм налогов в бюджет Российской Федерации.</w:t>
      </w:r>
      <w:r w:rsidR="00347DFB" w:rsidRPr="00215434">
        <w:rPr>
          <w:sz w:val="24"/>
        </w:rPr>
        <w:t xml:space="preserve">                    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046671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Консультирует налогоплательщиков по вопрос</w:t>
      </w:r>
      <w:r w:rsidR="00301597">
        <w:rPr>
          <w:sz w:val="24"/>
        </w:rPr>
        <w:t xml:space="preserve">ам налогового законодательства </w:t>
      </w:r>
      <w:r w:rsidRPr="00215434">
        <w:rPr>
          <w:sz w:val="24"/>
        </w:rPr>
        <w:t>в порядке, установленном инспекцией.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301597">
        <w:rPr>
          <w:sz w:val="24"/>
        </w:rPr>
        <w:t xml:space="preserve">        </w:t>
      </w:r>
      <w:r w:rsidRPr="00301597">
        <w:rPr>
          <w:color w:val="000000"/>
          <w:sz w:val="24"/>
        </w:rPr>
        <w:t>В</w:t>
      </w:r>
      <w:r w:rsidRPr="00301597">
        <w:rPr>
          <w:sz w:val="24"/>
        </w:rPr>
        <w:t>изирует проекты актов по результатам камеральных налоговых проверок, визирует проекты решений, выносимых</w:t>
      </w:r>
      <w:r w:rsidRPr="00215434">
        <w:rPr>
          <w:sz w:val="24"/>
        </w:rPr>
        <w:t xml:space="preserve"> начальником (заместителями начальника) инспекции по результатам рассмотрения материалов налоговых проверок:                     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Составляет,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докладную записку на имя начальника инспекции, содержащей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</w:t>
      </w:r>
    </w:p>
    <w:p w:rsidR="00347DFB" w:rsidRPr="00215434" w:rsidRDefault="00347DFB" w:rsidP="00215434">
      <w:pPr>
        <w:pStyle w:val="a8"/>
        <w:numPr>
          <w:ilvl w:val="0"/>
          <w:numId w:val="3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должен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</w:t>
      </w:r>
    </w:p>
    <w:p w:rsidR="00347DFB" w:rsidRPr="00215434" w:rsidRDefault="00347DFB" w:rsidP="00215434">
      <w:pPr>
        <w:pStyle w:val="a8"/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и сборах либо об их отсутствии, так и полноту, законность и обоснованность аргументации, обосновывающей выводы.</w:t>
      </w:r>
    </w:p>
    <w:p w:rsidR="00347DFB" w:rsidRPr="00215434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Визирование проектов актов и решений осуществляет с учетом судебной практики по соответствующим вопросам и аналогичной аргументации.</w:t>
      </w:r>
    </w:p>
    <w:p w:rsidR="00215434" w:rsidRPr="00301597" w:rsidRDefault="00347DFB" w:rsidP="00215434">
      <w:pPr>
        <w:pStyle w:val="a8"/>
        <w:numPr>
          <w:ilvl w:val="0"/>
          <w:numId w:val="2"/>
        </w:numPr>
        <w:spacing w:after="0"/>
        <w:ind w:left="0" w:firstLine="284"/>
        <w:jc w:val="both"/>
        <w:rPr>
          <w:sz w:val="24"/>
        </w:rPr>
      </w:pPr>
      <w:r w:rsidRPr="00215434">
        <w:rPr>
          <w:sz w:val="24"/>
        </w:rPr>
        <w:t>При визировании проектов актов и решений по результатам рассмотрения материалов налоговых проверок должна учитываться сложившаяся устойчивая судебная практика, в частности, постановления Пленума Высшего Арбитражного Суда Российской Федерации, а также постановления и информационные  письма Президиума  Высшего  Арбитражного  Суда  Российской Федерации, судебные  акты иных судов, вынесенные по соответствующему вопросу с учетом    аналогичной аргументации.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Выполняет требования приказа ФНС России  от 09.02.2011 № ММВ-7-7/147@ «Об организации работы по представлению интересов налоговых органов в судах».</w:t>
      </w:r>
    </w:p>
    <w:p w:rsidR="00347DFB" w:rsidRPr="00215434" w:rsidRDefault="00347DFB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>- Ведет информационные ресурсы: «Журнал учета заявлений/исков по делам с участием налоговых органов», утвержденный приказом ФНС России от 22.05.2007 № ММ-3-14/320@ (с изм., внесенными приказом от 18.12.2009 № ММ-7-7/696), «Журнал учета материалов, направляемых в правоохранительные органы, в том числе для решения вопроса о возбуждении уголовных дел» (приказ ФНС России от 30.12.2012 № ЯК-7-2/1006@),  административные правонарушения в системе ЭОД.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Представляет интересы ФНС России при реализации полномочий и функций уполномоченного органа  по представлению  в делах о банкротстве и в процедурах банкротства в Арбитражных судах, а также в Федеральном Арбитражном суде Уральского округа, на собраниях кредиторов, комитетов кредиторов.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 связи производственной необходимостью выполняет другие поручения начальника.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Ведет работу в системе электронного документооборота инспекции;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сохранность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законодательством.</w:t>
      </w:r>
    </w:p>
    <w:p w:rsidR="00347DFB" w:rsidRPr="00215434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Контролирует своевременное и качественное исполнение заданий УФНС России по Свердловской области.</w:t>
      </w:r>
    </w:p>
    <w:p w:rsidR="00A55C41" w:rsidRDefault="00347DFB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95892" w:rsidRDefault="00A9589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5A12" w:rsidRPr="00835A12" w:rsidRDefault="00835A12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5A12"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sz w:val="24"/>
          <w:szCs w:val="24"/>
        </w:rPr>
        <w:t>Г</w:t>
      </w:r>
      <w:r w:rsidRPr="00835A12">
        <w:rPr>
          <w:rFonts w:ascii="Times New Roman" w:hAnsi="Times New Roman"/>
          <w:sz w:val="24"/>
          <w:szCs w:val="24"/>
        </w:rPr>
        <w:t>ражданский служащий незамедлительно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1543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обязанностей,</w:t>
      </w:r>
      <w:r w:rsidRPr="00215434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 </w:t>
      </w:r>
      <w:r w:rsidRPr="00215434">
        <w:rPr>
          <w:rFonts w:ascii="Times New Roman" w:hAnsi="Times New Roman"/>
          <w:sz w:val="24"/>
          <w:szCs w:val="24"/>
        </w:rPr>
        <w:t xml:space="preserve">имеет право: </w:t>
      </w:r>
      <w:r w:rsidRPr="00215434"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215434">
        <w:rPr>
          <w:rFonts w:ascii="Times New Roman" w:hAnsi="Times New Roman"/>
          <w:sz w:val="24"/>
          <w:szCs w:val="24"/>
        </w:rPr>
        <w:t xml:space="preserve"> 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Представлять инспекцию в органах государственной власти и местного самоуправления, судебных органах Российской Федерации, иных организациях.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Запрашивать и получать в установленном порядке от отделов инспекции необходимые материалы  объяснения, справки и сведения по вопросам, возникающие в ходе исполнения служебной деятельности. </w:t>
      </w:r>
    </w:p>
    <w:p w:rsidR="00215434" w:rsidRPr="00215434" w:rsidRDefault="00215434" w:rsidP="00215434">
      <w:pPr>
        <w:pStyle w:val="a8"/>
        <w:spacing w:after="0"/>
        <w:ind w:left="0"/>
        <w:jc w:val="both"/>
        <w:rPr>
          <w:sz w:val="24"/>
        </w:rPr>
      </w:pPr>
      <w:r w:rsidRPr="00215434">
        <w:rPr>
          <w:sz w:val="24"/>
        </w:rPr>
        <w:t xml:space="preserve">- Получать от должностных лиц инспекции справки, иные документы и сведения, необходимые для ведения </w:t>
      </w:r>
      <w:proofErr w:type="spellStart"/>
      <w:r w:rsidRPr="00215434">
        <w:rPr>
          <w:sz w:val="24"/>
        </w:rPr>
        <w:t>претензионно</w:t>
      </w:r>
      <w:proofErr w:type="spellEnd"/>
      <w:r w:rsidRPr="00215434">
        <w:rPr>
          <w:sz w:val="24"/>
        </w:rPr>
        <w:t>-исковой работы и выполнения иных своих обязанностей.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Привлекать с ведома начальника отдела и с согласия начальников структурных подразделений инспекции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 Вносить предложения по совершенствованию правового обеспечения инспекции, участвовать в совещаниях, созываемых руководством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10. </w:t>
      </w:r>
      <w:r w:rsidR="00A95892">
        <w:rPr>
          <w:rFonts w:ascii="Times New Roman" w:hAnsi="Times New Roman"/>
          <w:sz w:val="24"/>
          <w:szCs w:val="24"/>
        </w:rPr>
        <w:t>Г</w:t>
      </w:r>
      <w:r w:rsidRPr="0021543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1543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21543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8E0D03">
        <w:rPr>
          <w:rFonts w:ascii="Times New Roman" w:hAnsi="Times New Roman"/>
          <w:sz w:val="24"/>
          <w:szCs w:val="24"/>
        </w:rPr>
        <w:t>29 апреля 2021</w:t>
      </w:r>
      <w:r w:rsidRPr="00215434">
        <w:rPr>
          <w:rFonts w:ascii="Times New Roman" w:hAnsi="Times New Roman"/>
          <w:sz w:val="24"/>
          <w:szCs w:val="24"/>
        </w:rPr>
        <w:t>г., положением об отделе.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11. </w:t>
      </w:r>
      <w:r w:rsidR="00A95892">
        <w:rPr>
          <w:rFonts w:ascii="Times New Roman" w:hAnsi="Times New Roman"/>
          <w:sz w:val="24"/>
          <w:szCs w:val="24"/>
        </w:rPr>
        <w:t>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IV</w:t>
      </w:r>
      <w:r w:rsidR="00A95892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Pr="0021543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12. При исполнении служебных обязанностей </w:t>
      </w:r>
      <w:r w:rsidR="003A3A86">
        <w:rPr>
          <w:rFonts w:ascii="Times New Roman" w:hAnsi="Times New Roman"/>
          <w:sz w:val="24"/>
          <w:szCs w:val="24"/>
        </w:rPr>
        <w:t>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вправе самостоятельно принимать решения по вопросам:</w:t>
      </w:r>
    </w:p>
    <w:p w:rsidR="00215434" w:rsidRPr="00215434" w:rsidRDefault="00215434" w:rsidP="00215434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Привлекать с </w:t>
      </w:r>
      <w:r w:rsidR="00046671">
        <w:rPr>
          <w:rFonts w:ascii="Times New Roman" w:hAnsi="Times New Roman"/>
          <w:sz w:val="24"/>
          <w:szCs w:val="24"/>
        </w:rPr>
        <w:t>согласия</w:t>
      </w:r>
      <w:r w:rsidRPr="00215434">
        <w:rPr>
          <w:rFonts w:ascii="Times New Roman" w:hAnsi="Times New Roman"/>
          <w:sz w:val="24"/>
          <w:szCs w:val="24"/>
        </w:rPr>
        <w:t xml:space="preserve"> начальника отдела и с согласия начальников структурных подразделений инспекции работников этих подразделений для подготовки проектов распорядительных и иных документов, а также для разработки и осуществления мероприятий, проводимых отделом в соответствии с возложенными на него обязанностями.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15434" w:rsidRPr="00215434" w:rsidRDefault="00215434" w:rsidP="00215434">
      <w:pPr>
        <w:pStyle w:val="ConsPlusNormal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осуществления контроля за соблюдением процессуальных сроков в отношении материалов, находящихся у него на исполнении;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подготовки проектов решений, писем, ответов на обращения и запросы, поступающие в адрес отдела, </w:t>
      </w:r>
    </w:p>
    <w:p w:rsidR="00215434" w:rsidRDefault="00215434" w:rsidP="00215434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давать письменные и устные заключения и консультации по правовым вопросам, возникающим в деятельности инспекции письменные и устные заключения и консультации по правовым вопросам, возникающим в деятельности инспекции;</w:t>
      </w:r>
    </w:p>
    <w:p w:rsidR="00F61759" w:rsidRDefault="00F61759" w:rsidP="00F617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1759" w:rsidRPr="00215434" w:rsidRDefault="00F61759" w:rsidP="00F617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lastRenderedPageBreak/>
        <w:t>принимать участие в рассмотрении, согласовании, визировании решений, протоколов, актов, служебной записки, методического письма, отчета, плана, доклада и т.д.;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15434" w:rsidRPr="00215434" w:rsidRDefault="00215434" w:rsidP="00215434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документа;</w:t>
      </w:r>
    </w:p>
    <w:p w:rsidR="00215434" w:rsidRPr="00215434" w:rsidRDefault="00215434" w:rsidP="00215434">
      <w:pPr>
        <w:pStyle w:val="ConsPlusNormal"/>
        <w:numPr>
          <w:ilvl w:val="0"/>
          <w:numId w:val="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принимает иные решения, связанные с исполнением его должностных обязанностей.</w:t>
      </w:r>
    </w:p>
    <w:p w:rsidR="00215434" w:rsidRPr="00215434" w:rsidRDefault="00215434" w:rsidP="002154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t>V</w:t>
      </w:r>
      <w:r w:rsidR="00A95892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="003A3A86">
        <w:rPr>
          <w:rFonts w:ascii="Times New Roman" w:hAnsi="Times New Roman" w:cs="Times New Roman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14. </w:t>
      </w:r>
      <w:r w:rsidR="00A95892">
        <w:rPr>
          <w:rFonts w:ascii="Times New Roman" w:hAnsi="Times New Roman"/>
          <w:sz w:val="24"/>
          <w:szCs w:val="24"/>
        </w:rPr>
        <w:t>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вправе по поручению соответствующего должностного лица может участвовать в подготовке проектов нормативных правовых актов и проектов управленческих и иных решений.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15. </w:t>
      </w:r>
      <w:r w:rsidR="00A95892">
        <w:rPr>
          <w:rFonts w:ascii="Times New Roman" w:hAnsi="Times New Roman"/>
          <w:sz w:val="24"/>
          <w:szCs w:val="24"/>
        </w:rPr>
        <w:t>Г</w:t>
      </w:r>
      <w:r w:rsidR="003A3A86" w:rsidRPr="00215434">
        <w:rPr>
          <w:rFonts w:ascii="Times New Roman" w:hAnsi="Times New Roman"/>
          <w:sz w:val="24"/>
          <w:szCs w:val="24"/>
        </w:rPr>
        <w:t>осударственный</w:t>
      </w:r>
      <w:r w:rsidRPr="00215434">
        <w:rPr>
          <w:rFonts w:ascii="Times New Roman" w:hAnsi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215434" w:rsidRPr="00215434" w:rsidRDefault="00215434" w:rsidP="0021543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215434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15434">
        <w:rPr>
          <w:rFonts w:ascii="Times New Roman" w:hAnsi="Times New Roman"/>
          <w:sz w:val="24"/>
          <w:szCs w:val="24"/>
        </w:rPr>
        <w:t xml:space="preserve">16. В соответствии со своими должностными обязанностями </w:t>
      </w:r>
      <w:r w:rsidR="00A95892">
        <w:rPr>
          <w:rFonts w:ascii="Times New Roman" w:hAnsi="Times New Roman"/>
          <w:sz w:val="24"/>
          <w:szCs w:val="24"/>
        </w:rPr>
        <w:t>г</w:t>
      </w:r>
      <w:r w:rsidR="003A3A86" w:rsidRPr="00215434">
        <w:rPr>
          <w:rFonts w:ascii="Times New Roman" w:hAnsi="Times New Roman"/>
          <w:sz w:val="24"/>
          <w:szCs w:val="24"/>
        </w:rPr>
        <w:t xml:space="preserve">осударственный </w:t>
      </w:r>
      <w:r w:rsidRPr="00215434">
        <w:rPr>
          <w:rFonts w:ascii="Times New Roman" w:hAnsi="Times New Roman"/>
          <w:sz w:val="24"/>
          <w:szCs w:val="24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15434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15434">
        <w:rPr>
          <w:rFonts w:ascii="Times New Roman" w:hAnsi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Pr="0021543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Pr="0021543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215434">
          <w:rPr>
            <w:rFonts w:ascii="Times New Roman" w:hAnsi="Times New Roman"/>
            <w:sz w:val="24"/>
            <w:szCs w:val="24"/>
          </w:rPr>
          <w:t>2002 г</w:t>
        </w:r>
      </w:smartTag>
      <w:r w:rsidRPr="00215434">
        <w:rPr>
          <w:rFonts w:ascii="Times New Roman" w:hAnsi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215434">
          <w:rPr>
            <w:rStyle w:val="ac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Pr="00215434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15434">
          <w:rPr>
            <w:rFonts w:ascii="Times New Roman" w:hAnsi="Times New Roman"/>
            <w:sz w:val="24"/>
            <w:szCs w:val="24"/>
          </w:rPr>
          <w:t>2004 г</w:t>
        </w:r>
      </w:smartTag>
      <w:r w:rsidRPr="00215434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01597" w:rsidRDefault="00301597" w:rsidP="00301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1597">
        <w:rPr>
          <w:rFonts w:ascii="Times New Roman" w:hAnsi="Times New Roman"/>
          <w:sz w:val="24"/>
          <w:szCs w:val="24"/>
        </w:rPr>
        <w:t>Служебное взаимодействие с гражданскими служащими государственных органов, другими гражданами, а также с организациями</w:t>
      </w:r>
      <w:r w:rsidR="00A95892">
        <w:rPr>
          <w:rFonts w:ascii="Times New Roman" w:hAnsi="Times New Roman"/>
          <w:sz w:val="24"/>
          <w:szCs w:val="24"/>
        </w:rPr>
        <w:t>, в связи с исполнением</w:t>
      </w:r>
      <w:r w:rsidRPr="0030159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правового отдела должностных обязанностей</w:t>
      </w:r>
      <w:r>
        <w:rPr>
          <w:rFonts w:ascii="Times New Roman" w:hAnsi="Times New Roman"/>
          <w:sz w:val="24"/>
          <w:szCs w:val="24"/>
        </w:rPr>
        <w:t xml:space="preserve">, определяется в соответствии </w:t>
      </w:r>
      <w:r w:rsidRPr="00301597">
        <w:rPr>
          <w:rFonts w:ascii="Times New Roman" w:hAnsi="Times New Roman"/>
          <w:sz w:val="24"/>
          <w:szCs w:val="24"/>
        </w:rPr>
        <w:t>с административным регламентом Межрайонной ИФНС России № 19 по Свердловской области, Положением об инспекции от 29.04.2021, Положением об отделе</w:t>
      </w:r>
      <w:r>
        <w:rPr>
          <w:rFonts w:ascii="Times New Roman" w:hAnsi="Times New Roman"/>
          <w:sz w:val="24"/>
          <w:szCs w:val="24"/>
        </w:rPr>
        <w:t>.</w:t>
      </w:r>
      <w:r w:rsidRPr="00301597">
        <w:rPr>
          <w:rFonts w:ascii="Times New Roman" w:hAnsi="Times New Roman"/>
          <w:sz w:val="24"/>
          <w:szCs w:val="24"/>
        </w:rPr>
        <w:t xml:space="preserve"> </w:t>
      </w:r>
    </w:p>
    <w:p w:rsidR="00301597" w:rsidRPr="00215434" w:rsidRDefault="00301597" w:rsidP="0030159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15434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215434">
          <w:rPr>
            <w:rStyle w:val="ac"/>
            <w:rFonts w:ascii="Times New Roman" w:eastAsia="Calibri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21543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215434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215434" w:rsidRPr="00215434" w:rsidRDefault="00215434" w:rsidP="0021543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15434">
        <w:rPr>
          <w:rFonts w:ascii="Times New Roman" w:hAnsi="Times New Roman"/>
          <w:sz w:val="24"/>
          <w:szCs w:val="24"/>
        </w:rPr>
        <w:t>18. Государственные услуги не оказывает.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215434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 профессиональной служебной деятельности</w:t>
      </w: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5434" w:rsidRPr="00215434" w:rsidRDefault="00215434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 xml:space="preserve">            19. Эффективность професси</w:t>
      </w:r>
      <w:r w:rsidR="00A95892">
        <w:rPr>
          <w:rFonts w:ascii="Times New Roman" w:hAnsi="Times New Roman"/>
          <w:sz w:val="24"/>
          <w:szCs w:val="24"/>
        </w:rPr>
        <w:t>ональной служебной деятельности</w:t>
      </w:r>
      <w:r w:rsidR="003A3A86">
        <w:rPr>
          <w:rFonts w:ascii="Times New Roman" w:hAnsi="Times New Roman"/>
          <w:sz w:val="24"/>
          <w:szCs w:val="24"/>
        </w:rPr>
        <w:t xml:space="preserve"> </w:t>
      </w:r>
      <w:r w:rsidRPr="00215434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15434" w:rsidRPr="00215434" w:rsidRDefault="00215434" w:rsidP="0021543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1543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215434" w:rsidRPr="00215434" w:rsidRDefault="00215434" w:rsidP="00215434">
      <w:pPr>
        <w:pStyle w:val="ad"/>
        <w:rPr>
          <w:rFonts w:ascii="Times New Roman" w:hAnsi="Times New Roman" w:cs="Times New Roman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15434" w:rsidRPr="00215434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E0D03" w:rsidRDefault="00215434" w:rsidP="00215434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Начальник </w:t>
      </w:r>
      <w:r w:rsidR="008E0D03">
        <w:rPr>
          <w:rFonts w:ascii="Times New Roman" w:hAnsi="Times New Roman" w:cs="Times New Roman"/>
          <w:b w:val="0"/>
          <w:sz w:val="24"/>
          <w:szCs w:val="24"/>
        </w:rPr>
        <w:t xml:space="preserve">правового </w:t>
      </w:r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отдела    </w:t>
      </w:r>
      <w:r w:rsidR="008E0D03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</w:t>
      </w:r>
      <w:proofErr w:type="spellStart"/>
      <w:r w:rsidR="008E0D03" w:rsidRPr="008E0D03">
        <w:rPr>
          <w:rFonts w:ascii="Times New Roman" w:hAnsi="Times New Roman" w:cs="Times New Roman"/>
          <w:b w:val="0"/>
          <w:sz w:val="24"/>
          <w:szCs w:val="24"/>
        </w:rPr>
        <w:t>М.А.Демина</w:t>
      </w:r>
      <w:proofErr w:type="spellEnd"/>
      <w:r w:rsidRPr="0021543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</w:t>
      </w:r>
    </w:p>
    <w:p w:rsidR="00FF349F" w:rsidRPr="00215434" w:rsidRDefault="00FF349F" w:rsidP="002154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5C41" w:rsidRPr="00215434" w:rsidRDefault="00A55C41" w:rsidP="0021543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5434" w:rsidRPr="00046671" w:rsidRDefault="00215434" w:rsidP="00835A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15434" w:rsidRPr="00046671" w:rsidSect="00301597">
      <w:headerReference w:type="default" r:id="rId16"/>
      <w:pgSz w:w="11906" w:h="16838"/>
      <w:pgMar w:top="851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883" w:rsidRDefault="00003883" w:rsidP="00FF349F">
      <w:pPr>
        <w:spacing w:after="0" w:line="240" w:lineRule="auto"/>
      </w:pPr>
      <w:r>
        <w:separator/>
      </w:r>
    </w:p>
  </w:endnote>
  <w:endnote w:type="continuationSeparator" w:id="0">
    <w:p w:rsidR="00003883" w:rsidRDefault="00003883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883" w:rsidRDefault="00003883" w:rsidP="00FF349F">
      <w:pPr>
        <w:spacing w:after="0" w:line="240" w:lineRule="auto"/>
      </w:pPr>
      <w:r>
        <w:separator/>
      </w:r>
    </w:p>
  </w:footnote>
  <w:footnote w:type="continuationSeparator" w:id="0">
    <w:p w:rsidR="00003883" w:rsidRDefault="00003883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F61759">
          <w:rPr>
            <w:rFonts w:ascii="Times New Roman" w:hAnsi="Times New Roman"/>
            <w:noProof/>
            <w:sz w:val="24"/>
            <w:szCs w:val="24"/>
          </w:rPr>
          <w:t>7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E09"/>
    <w:multiLevelType w:val="hybridMultilevel"/>
    <w:tmpl w:val="27C05400"/>
    <w:lvl w:ilvl="0" w:tplc="0CFC80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55D24"/>
    <w:multiLevelType w:val="hybridMultilevel"/>
    <w:tmpl w:val="F6305216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D3B49"/>
    <w:multiLevelType w:val="hybridMultilevel"/>
    <w:tmpl w:val="59EABCE8"/>
    <w:lvl w:ilvl="0" w:tplc="1B90E128">
      <w:start w:val="1"/>
      <w:numFmt w:val="bullet"/>
      <w:lvlText w:val="–"/>
      <w:lvlJc w:val="left"/>
      <w:pPr>
        <w:ind w:left="1429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0E7B50"/>
    <w:multiLevelType w:val="hybridMultilevel"/>
    <w:tmpl w:val="E21A9530"/>
    <w:lvl w:ilvl="0" w:tplc="5804F40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45980"/>
    <w:multiLevelType w:val="hybridMultilevel"/>
    <w:tmpl w:val="A13604FC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65A22"/>
    <w:multiLevelType w:val="hybridMultilevel"/>
    <w:tmpl w:val="0C6CE38E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8154E0"/>
    <w:multiLevelType w:val="hybridMultilevel"/>
    <w:tmpl w:val="BC7C8E24"/>
    <w:lvl w:ilvl="0" w:tplc="1B90E128">
      <w:start w:val="1"/>
      <w:numFmt w:val="bullet"/>
      <w:lvlText w:val="–"/>
      <w:lvlJc w:val="left"/>
      <w:pPr>
        <w:ind w:left="72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03883"/>
    <w:rsid w:val="00046671"/>
    <w:rsid w:val="00111452"/>
    <w:rsid w:val="00192516"/>
    <w:rsid w:val="001F6A7C"/>
    <w:rsid w:val="00215434"/>
    <w:rsid w:val="002A1F4C"/>
    <w:rsid w:val="002D06A0"/>
    <w:rsid w:val="00301597"/>
    <w:rsid w:val="00302282"/>
    <w:rsid w:val="00347DFB"/>
    <w:rsid w:val="0037365A"/>
    <w:rsid w:val="00383E65"/>
    <w:rsid w:val="003A3A86"/>
    <w:rsid w:val="003F4E60"/>
    <w:rsid w:val="004D6EFB"/>
    <w:rsid w:val="005E14B6"/>
    <w:rsid w:val="00642D05"/>
    <w:rsid w:val="00653322"/>
    <w:rsid w:val="006A5C3B"/>
    <w:rsid w:val="006E7B58"/>
    <w:rsid w:val="007A5672"/>
    <w:rsid w:val="00835A12"/>
    <w:rsid w:val="008676FA"/>
    <w:rsid w:val="008E0D03"/>
    <w:rsid w:val="008F688F"/>
    <w:rsid w:val="00953381"/>
    <w:rsid w:val="00957927"/>
    <w:rsid w:val="00963D86"/>
    <w:rsid w:val="009C48F6"/>
    <w:rsid w:val="00A55C41"/>
    <w:rsid w:val="00A95892"/>
    <w:rsid w:val="00AE327F"/>
    <w:rsid w:val="00B96DFD"/>
    <w:rsid w:val="00BF5A86"/>
    <w:rsid w:val="00D6515E"/>
    <w:rsid w:val="00E67FD6"/>
    <w:rsid w:val="00F431BA"/>
    <w:rsid w:val="00F61759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EA7157-5CEC-4928-9641-E38EC14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 Indent"/>
    <w:basedOn w:val="a"/>
    <w:link w:val="a9"/>
    <w:rsid w:val="00347DFB"/>
    <w:pPr>
      <w:spacing w:after="120" w:line="240" w:lineRule="auto"/>
      <w:ind w:left="283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47DF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347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rsid w:val="00111452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uiPriority w:val="99"/>
    <w:rsid w:val="0021543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21543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215434"/>
  </w:style>
  <w:style w:type="paragraph" w:customStyle="1" w:styleId="Doc-0">
    <w:name w:val="Doc-Т внутри нумерации"/>
    <w:basedOn w:val="a"/>
    <w:link w:val="Doc-"/>
    <w:uiPriority w:val="99"/>
    <w:rsid w:val="0021543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No Spacing"/>
    <w:link w:val="ab"/>
    <w:uiPriority w:val="1"/>
    <w:qFormat/>
    <w:rsid w:val="0021543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15434"/>
    <w:rPr>
      <w:rFonts w:ascii="Calibri" w:eastAsia="Times New Roman" w:hAnsi="Calibri" w:cs="Times New Roman"/>
      <w:lang w:val="en-US" w:bidi="en-US"/>
    </w:rPr>
  </w:style>
  <w:style w:type="character" w:customStyle="1" w:styleId="ac">
    <w:name w:val="Гипертекстовая ссылка"/>
    <w:rsid w:val="00215434"/>
    <w:rPr>
      <w:rFonts w:cs="Times New Roman"/>
      <w:b/>
      <w:bCs/>
      <w:color w:val="008000"/>
    </w:rPr>
  </w:style>
  <w:style w:type="paragraph" w:customStyle="1" w:styleId="ad">
    <w:name w:val="Таблицы (моноширинный)"/>
    <w:basedOn w:val="a"/>
    <w:next w:val="a"/>
    <w:rsid w:val="0021543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3435</Words>
  <Characters>19583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Полкова Роза Александровна</cp:lastModifiedBy>
  <cp:revision>4</cp:revision>
  <dcterms:created xsi:type="dcterms:W3CDTF">2021-07-07T09:56:00Z</dcterms:created>
  <dcterms:modified xsi:type="dcterms:W3CDTF">2022-06-01T09:21:00Z</dcterms:modified>
</cp:coreProperties>
</file>